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B1" w:rsidRDefault="001F3BD2" w:rsidP="00D344EF">
      <w:pPr>
        <w:pStyle w:val="BDNormal"/>
      </w:pPr>
      <w:r>
        <w:rPr>
          <w:noProof/>
          <w:lang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2286000" cy="1156970"/>
            <wp:effectExtent l="0" t="0" r="0" b="0"/>
            <wp:wrapSquare wrapText="bothSides"/>
            <wp:docPr id="3" name="Picture 3" descr="PM Claret logo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M Claret logo 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527" w:rsidRPr="00B76527" w:rsidRDefault="00B76527" w:rsidP="00B76527">
      <w:pPr>
        <w:rPr>
          <w:rFonts w:ascii="Letter Gothic MT" w:hAnsi="Letter Gothic MT"/>
          <w:sz w:val="44"/>
          <w:szCs w:val="44"/>
        </w:rPr>
      </w:pPr>
    </w:p>
    <w:p w:rsidR="005616B1" w:rsidRDefault="005616B1" w:rsidP="00B76527">
      <w:pPr>
        <w:pStyle w:val="BDHeading1"/>
        <w:rPr>
          <w:sz w:val="44"/>
          <w:szCs w:val="44"/>
        </w:rPr>
      </w:pPr>
    </w:p>
    <w:p w:rsidR="005616B1" w:rsidRDefault="005616B1" w:rsidP="00B76527">
      <w:pPr>
        <w:pStyle w:val="BDHeading1"/>
        <w:rPr>
          <w:sz w:val="44"/>
          <w:szCs w:val="44"/>
        </w:rPr>
      </w:pPr>
      <w:r>
        <w:rPr>
          <w:noProof/>
          <w:lang w:eastAsia="en-GB" w:bidi="ar-SA"/>
        </w:rPr>
        <w:pict>
          <v:line id="_x0000_s1026" style="position:absolute;z-index:251657216" from="0,1.25pt" to="426.5pt,3.25pt" strokecolor="maroon" strokeweight="2.25pt"/>
        </w:pict>
      </w:r>
    </w:p>
    <w:p w:rsidR="00B76527" w:rsidRPr="00175F68" w:rsidRDefault="00B76527" w:rsidP="00EC4D61">
      <w:pPr>
        <w:pStyle w:val="BDHeading1"/>
        <w:outlineLvl w:val="0"/>
        <w:rPr>
          <w:sz w:val="44"/>
          <w:szCs w:val="44"/>
        </w:rPr>
      </w:pPr>
      <w:r w:rsidRPr="00B76527">
        <w:rPr>
          <w:sz w:val="44"/>
          <w:szCs w:val="44"/>
        </w:rPr>
        <w:t>UK State Aid Law Association invites you to:</w:t>
      </w:r>
    </w:p>
    <w:p w:rsidR="004125BE" w:rsidRPr="004125BE" w:rsidRDefault="004125BE" w:rsidP="005616B1">
      <w:pPr>
        <w:pStyle w:val="BDHeading1"/>
        <w:jc w:val="center"/>
        <w:rPr>
          <w:i/>
          <w:sz w:val="28"/>
          <w:szCs w:val="28"/>
        </w:rPr>
      </w:pPr>
    </w:p>
    <w:p w:rsidR="00B76527" w:rsidRPr="004125BE" w:rsidRDefault="00175F68" w:rsidP="00EC4D61">
      <w:pPr>
        <w:pStyle w:val="BDHeading1"/>
        <w:jc w:val="center"/>
        <w:outlineLvl w:val="0"/>
        <w:rPr>
          <w:i/>
          <w:sz w:val="28"/>
          <w:szCs w:val="28"/>
        </w:rPr>
      </w:pPr>
      <w:r w:rsidRPr="004125BE">
        <w:rPr>
          <w:i/>
          <w:sz w:val="28"/>
          <w:szCs w:val="28"/>
        </w:rPr>
        <w:t>"</w:t>
      </w:r>
      <w:r w:rsidR="00B76527" w:rsidRPr="004125BE">
        <w:rPr>
          <w:i/>
          <w:sz w:val="28"/>
          <w:szCs w:val="28"/>
        </w:rPr>
        <w:t>A discussion on State aid and tax</w:t>
      </w:r>
      <w:r w:rsidR="005616B1" w:rsidRPr="004125BE">
        <w:rPr>
          <w:i/>
          <w:sz w:val="28"/>
          <w:szCs w:val="28"/>
        </w:rPr>
        <w:t>"</w:t>
      </w:r>
    </w:p>
    <w:p w:rsidR="00B76527" w:rsidRDefault="00B76527" w:rsidP="004125BE">
      <w:pPr>
        <w:pStyle w:val="CVText"/>
        <w:jc w:val="center"/>
      </w:pPr>
      <w:r w:rsidRPr="00B76527">
        <w:br/>
      </w:r>
    </w:p>
    <w:p w:rsidR="004125BE" w:rsidRDefault="00B76527" w:rsidP="004125BE">
      <w:pPr>
        <w:pStyle w:val="BDBody"/>
        <w:rPr>
          <w:rStyle w:val="Strong"/>
          <w:rFonts w:ascii="Arial" w:hAnsi="Arial"/>
          <w:color w:val="333333"/>
        </w:rPr>
      </w:pPr>
      <w:r w:rsidRPr="00DF2E73">
        <w:t>The UK State aid Law Association (UKSALA), i</w:t>
      </w:r>
      <w:r>
        <w:t>n association with Pinsent Masons LLP</w:t>
      </w:r>
      <w:r w:rsidRPr="00DF2E73">
        <w:t xml:space="preserve">, would like to invite you to a lecture on </w:t>
      </w:r>
      <w:r w:rsidR="00175F68">
        <w:t>State Aid and Tax</w:t>
      </w:r>
      <w:r w:rsidRPr="00DF2E73">
        <w:t xml:space="preserve"> being held on </w:t>
      </w:r>
      <w:r>
        <w:t>Tuesday 24</w:t>
      </w:r>
      <w:r w:rsidRPr="00B76527">
        <w:rPr>
          <w:vertAlign w:val="superscript"/>
        </w:rPr>
        <w:t>th</w:t>
      </w:r>
      <w:r>
        <w:t xml:space="preserve"> September</w:t>
      </w:r>
      <w:r w:rsidRPr="00DF2E73">
        <w:t>.</w:t>
      </w:r>
      <w:r w:rsidR="004125BE">
        <w:t xml:space="preserve"> Speakers for the evening </w:t>
      </w:r>
      <w:r w:rsidR="001F3BD2">
        <w:t>are</w:t>
      </w:r>
      <w:r w:rsidR="004125BE">
        <w:t xml:space="preserve"> Paul Lasok QC (Mon</w:t>
      </w:r>
      <w:r w:rsidR="00B351F7">
        <w:t>c</w:t>
      </w:r>
      <w:r w:rsidR="004125BE">
        <w:t>kton Chambers), Kelyn Bacon (Brick Court Chambers), C</w:t>
      </w:r>
      <w:r w:rsidR="001F3BD2">
        <w:t xml:space="preserve">aroline Ramsay (Pinsent Masons), and the talks will include discussion of the </w:t>
      </w:r>
      <w:r w:rsidR="001F3BD2">
        <w:rPr>
          <w:i/>
        </w:rPr>
        <w:t>EDF</w:t>
      </w:r>
      <w:r w:rsidR="001F3BD2">
        <w:t xml:space="preserve"> and </w:t>
      </w:r>
      <w:r w:rsidR="001F3BD2">
        <w:rPr>
          <w:i/>
        </w:rPr>
        <w:t>British Aggregates</w:t>
      </w:r>
      <w:r w:rsidR="001F3BD2">
        <w:t xml:space="preserve"> cases.</w:t>
      </w:r>
      <w:r w:rsidR="004125BE">
        <w:t xml:space="preserve"> </w:t>
      </w:r>
    </w:p>
    <w:p w:rsidR="004125BE" w:rsidRPr="004125BE" w:rsidRDefault="004125BE" w:rsidP="004125BE">
      <w:pPr>
        <w:pStyle w:val="BDBody"/>
      </w:pPr>
      <w:r w:rsidRPr="004125BE">
        <w:t xml:space="preserve">Registration: </w:t>
      </w:r>
      <w:r w:rsidRPr="004125BE">
        <w:rPr>
          <w:b/>
        </w:rPr>
        <w:t>6.00 pm</w:t>
      </w:r>
      <w:r w:rsidRPr="004125BE">
        <w:br/>
        <w:t xml:space="preserve">Start: </w:t>
      </w:r>
      <w:r w:rsidRPr="004125BE">
        <w:rPr>
          <w:b/>
        </w:rPr>
        <w:t xml:space="preserve">6.30 pm </w:t>
      </w:r>
      <w:r w:rsidRPr="004125BE">
        <w:br/>
        <w:t xml:space="preserve">Finish and drinks: </w:t>
      </w:r>
      <w:r w:rsidRPr="004125BE">
        <w:rPr>
          <w:b/>
        </w:rPr>
        <w:t>7.30 pm</w:t>
      </w:r>
    </w:p>
    <w:p w:rsidR="004125BE" w:rsidRPr="004125BE" w:rsidRDefault="004125BE" w:rsidP="004125BE">
      <w:pPr>
        <w:pStyle w:val="BDBody"/>
      </w:pPr>
      <w:r w:rsidRPr="004125BE">
        <w:rPr>
          <w:b/>
          <w:bCs/>
        </w:rPr>
        <w:t xml:space="preserve">Venue: </w:t>
      </w:r>
      <w:r w:rsidRPr="004125BE">
        <w:t>Pinsent Masons, 30 Crown Place, Earl Street, London, EC2A 4ES</w:t>
      </w:r>
    </w:p>
    <w:p w:rsidR="004125BE" w:rsidRPr="004125BE" w:rsidRDefault="004125BE" w:rsidP="00EC4D61">
      <w:pPr>
        <w:pStyle w:val="BDBody"/>
        <w:outlineLvl w:val="0"/>
        <w:rPr>
          <w:rFonts w:cs="Arial"/>
          <w:color w:val="FF0000"/>
          <w:sz w:val="18"/>
          <w:szCs w:val="18"/>
        </w:rPr>
      </w:pPr>
      <w:hyperlink r:id="rId8" w:history="1">
        <w:r w:rsidRPr="004125BE">
          <w:rPr>
            <w:rStyle w:val="Hyperlink"/>
            <w:rFonts w:ascii="Arial" w:hAnsi="Arial" w:cs="Arial"/>
            <w:color w:val="FF0000"/>
            <w:sz w:val="18"/>
            <w:szCs w:val="18"/>
          </w:rPr>
          <w:t xml:space="preserve">Click here for </w:t>
        </w:r>
        <w:r w:rsidRPr="004125BE">
          <w:rPr>
            <w:rStyle w:val="Hyperlink"/>
            <w:rFonts w:ascii="Arial" w:hAnsi="Arial" w:cs="Arial"/>
            <w:color w:val="FF0000"/>
            <w:sz w:val="18"/>
            <w:szCs w:val="18"/>
          </w:rPr>
          <w:t>a</w:t>
        </w:r>
        <w:r w:rsidRPr="004125BE">
          <w:rPr>
            <w:rStyle w:val="Hyperlink"/>
            <w:rFonts w:ascii="Arial" w:hAnsi="Arial" w:cs="Arial"/>
            <w:color w:val="FF0000"/>
            <w:sz w:val="18"/>
            <w:szCs w:val="18"/>
          </w:rPr>
          <w:t xml:space="preserve"> map of t</w:t>
        </w:r>
        <w:r w:rsidRPr="004125BE">
          <w:rPr>
            <w:rStyle w:val="Hyperlink"/>
            <w:rFonts w:ascii="Arial" w:hAnsi="Arial" w:cs="Arial"/>
            <w:color w:val="FF0000"/>
            <w:sz w:val="18"/>
            <w:szCs w:val="18"/>
          </w:rPr>
          <w:t>h</w:t>
        </w:r>
        <w:r w:rsidRPr="004125BE">
          <w:rPr>
            <w:rStyle w:val="Hyperlink"/>
            <w:rFonts w:ascii="Arial" w:hAnsi="Arial" w:cs="Arial"/>
            <w:color w:val="FF0000"/>
            <w:sz w:val="18"/>
            <w:szCs w:val="18"/>
          </w:rPr>
          <w:t>e venue</w:t>
        </w:r>
      </w:hyperlink>
      <w:r w:rsidRPr="004125BE">
        <w:rPr>
          <w:rFonts w:cs="Arial"/>
          <w:color w:val="FF0000"/>
          <w:sz w:val="18"/>
          <w:szCs w:val="18"/>
        </w:rPr>
        <w:t xml:space="preserve">. </w:t>
      </w:r>
    </w:p>
    <w:p w:rsidR="004125BE" w:rsidRPr="004125BE" w:rsidRDefault="004125BE" w:rsidP="004125BE">
      <w:pPr>
        <w:pStyle w:val="BDBody"/>
        <w:rPr>
          <w:rFonts w:cs="Arial"/>
          <w:color w:val="000000"/>
          <w:sz w:val="18"/>
          <w:szCs w:val="18"/>
        </w:rPr>
      </w:pPr>
    </w:p>
    <w:p w:rsidR="004125BE" w:rsidRDefault="004125BE" w:rsidP="00EC4D61">
      <w:pPr>
        <w:pStyle w:val="BDBody"/>
        <w:outlineLvl w:val="0"/>
        <w:rPr>
          <w:sz w:val="28"/>
          <w:szCs w:val="28"/>
        </w:rPr>
      </w:pPr>
      <w:r w:rsidRPr="00175F68">
        <w:rPr>
          <w:sz w:val="28"/>
          <w:szCs w:val="28"/>
        </w:rPr>
        <w:t xml:space="preserve">RSVP – </w:t>
      </w:r>
      <w:hyperlink r:id="rId9" w:history="1">
        <w:r w:rsidRPr="004125BE">
          <w:rPr>
            <w:rStyle w:val="Hyperlink"/>
            <w:color w:val="FF0000"/>
            <w:sz w:val="28"/>
            <w:szCs w:val="28"/>
          </w:rPr>
          <w:t>Jonathon.mcgovern@pinsentmasons.com</w:t>
        </w:r>
      </w:hyperlink>
      <w:r w:rsidRPr="00175F68">
        <w:rPr>
          <w:sz w:val="28"/>
          <w:szCs w:val="28"/>
        </w:rPr>
        <w:t xml:space="preserve"> </w:t>
      </w:r>
    </w:p>
    <w:p w:rsidR="004125BE" w:rsidRDefault="004125BE" w:rsidP="004125BE">
      <w:pPr>
        <w:pStyle w:val="BDBody"/>
        <w:rPr>
          <w:sz w:val="28"/>
          <w:szCs w:val="28"/>
        </w:rPr>
      </w:pPr>
    </w:p>
    <w:p w:rsidR="004125BE" w:rsidRPr="00175F68" w:rsidRDefault="004125BE" w:rsidP="004125BE">
      <w:pPr>
        <w:pStyle w:val="BDBody"/>
        <w:rPr>
          <w:sz w:val="28"/>
          <w:szCs w:val="28"/>
        </w:rPr>
      </w:pPr>
    </w:p>
    <w:p w:rsidR="004125BE" w:rsidRDefault="00B76527" w:rsidP="004125BE">
      <w:pPr>
        <w:pStyle w:val="BDBody"/>
      </w:pPr>
      <w:bookmarkStart w:id="0" w:name="_GoBack"/>
      <w:bookmarkEnd w:id="0"/>
      <w:r w:rsidRPr="00472BDD">
        <w:t>UKSALA is a new association of lawyers, academics, students, economists and others</w:t>
      </w:r>
      <w:r>
        <w:t xml:space="preserve"> with an interest in </w:t>
      </w:r>
      <w:r w:rsidRPr="00472BDD">
        <w:t>State aid law. Its President is Judge</w:t>
      </w:r>
      <w:r w:rsidR="00D74716">
        <w:t xml:space="preserve"> Christopher Vajda,</w:t>
      </w:r>
      <w:r>
        <w:t xml:space="preserve"> </w:t>
      </w:r>
      <w:r w:rsidRPr="00472BDD">
        <w:t>judge of the Court of Justice of the EU. UKSALA promotes education and knowledge in</w:t>
      </w:r>
      <w:r>
        <w:t xml:space="preserve"> </w:t>
      </w:r>
      <w:r w:rsidRPr="00472BDD">
        <w:t>State aid law, by organising speaker events, preparing papers on State aid topics,</w:t>
      </w:r>
      <w:r>
        <w:t xml:space="preserve"> </w:t>
      </w:r>
      <w:r w:rsidRPr="00472BDD">
        <w:t>engaging with UK and EU institutions responsible for State aid issues as well as</w:t>
      </w:r>
      <w:r w:rsidR="00E96BD2">
        <w:t xml:space="preserve"> </w:t>
      </w:r>
      <w:r w:rsidRPr="00472BDD">
        <w:t>maintaining a website with materials useful to State aid pract</w:t>
      </w:r>
      <w:r>
        <w:t>itioners.</w:t>
      </w:r>
    </w:p>
    <w:p w:rsidR="004125BE" w:rsidRDefault="004125BE" w:rsidP="004125BE">
      <w:pPr>
        <w:pStyle w:val="BDBody"/>
      </w:pPr>
    </w:p>
    <w:p w:rsidR="004125BE" w:rsidRPr="004125BE" w:rsidRDefault="004125BE" w:rsidP="00EC4D61">
      <w:pPr>
        <w:pStyle w:val="BDBody"/>
        <w:outlineLvl w:val="0"/>
      </w:pPr>
      <w:r w:rsidRPr="004125BE">
        <w:rPr>
          <w:bCs/>
        </w:rPr>
        <w:t>For details, and free membership, please visit</w:t>
      </w:r>
      <w:r w:rsidRPr="004125BE">
        <w:t xml:space="preserve"> </w:t>
      </w:r>
      <w:hyperlink r:id="rId10" w:history="1">
        <w:r w:rsidRPr="004125BE">
          <w:t>www.uksala.org</w:t>
        </w:r>
      </w:hyperlink>
      <w:r w:rsidRPr="004125BE">
        <w:t>.</w:t>
      </w:r>
    </w:p>
    <w:p w:rsidR="00B76527" w:rsidRDefault="00B76527" w:rsidP="004125BE">
      <w:pPr>
        <w:pStyle w:val="BDBody"/>
      </w:pPr>
      <w:r>
        <w:t xml:space="preserve"> </w:t>
      </w:r>
    </w:p>
    <w:p w:rsidR="004125BE" w:rsidRDefault="004125BE" w:rsidP="004125BE">
      <w:pPr>
        <w:pStyle w:val="BDBody"/>
        <w:jc w:val="center"/>
        <w:rPr>
          <w:b/>
          <w:bCs/>
        </w:rPr>
      </w:pPr>
    </w:p>
    <w:sectPr w:rsidR="004125BE" w:rsidSect="00B76527">
      <w:footerReference w:type="default" r:id="rId11"/>
      <w:type w:val="oddPage"/>
      <w:pgSz w:w="11907" w:h="16839"/>
      <w:pgMar w:top="1701" w:right="1588" w:bottom="1304" w:left="1588" w:header="766" w:footer="48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D8C" w:rsidRDefault="00B67D8C">
      <w:r>
        <w:separator/>
      </w:r>
    </w:p>
  </w:endnote>
  <w:endnote w:type="continuationSeparator" w:id="0">
    <w:p w:rsidR="00B67D8C" w:rsidRDefault="00B67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 2 Regular">
    <w:altName w:val="Franklin Gothic Medium Cond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2 ExtraBold">
    <w:altName w:val="Arial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etter Gothic MT">
    <w:altName w:val="Lucida Sans Typewriter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F68" w:rsidRDefault="00175F68" w:rsidP="00175F68">
    <w:pPr>
      <w:pStyle w:val="DocExCode"/>
      <w:pBdr>
        <w:top w:val="single" w:sz="4" w:space="5" w:color="auto"/>
      </w:pBdr>
    </w:pPr>
  </w:p>
  <w:p w:rsidR="00175F68" w:rsidRDefault="00175F68" w:rsidP="00175F68">
    <w:pPr>
      <w:pStyle w:val="DocExCode"/>
      <w:pBdr>
        <w:top w:val="single" w:sz="4" w:space="5" w:color="auto"/>
      </w:pBdr>
      <w:jc w:val="center"/>
    </w:pPr>
    <w:r>
      <w:rPr>
        <w:rStyle w:val="PageNumber"/>
        <w:kern w:val="17"/>
      </w:rPr>
      <w:fldChar w:fldCharType="begin"/>
    </w:r>
    <w:r>
      <w:rPr>
        <w:rStyle w:val="PageNumber"/>
        <w:kern w:val="17"/>
      </w:rPr>
      <w:instrText xml:space="preserve"> PAGE </w:instrText>
    </w:r>
    <w:r>
      <w:rPr>
        <w:rStyle w:val="PageNumber"/>
        <w:kern w:val="17"/>
      </w:rPr>
      <w:fldChar w:fldCharType="separate"/>
    </w:r>
    <w:r w:rsidR="001F3BD2">
      <w:rPr>
        <w:rStyle w:val="PageNumber"/>
        <w:noProof/>
        <w:kern w:val="17"/>
      </w:rPr>
      <w:t>1</w:t>
    </w:r>
    <w:r>
      <w:rPr>
        <w:rStyle w:val="PageNumber"/>
        <w:kern w:val="1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D8C" w:rsidRDefault="00B67D8C">
      <w:r>
        <w:separator/>
      </w:r>
    </w:p>
  </w:footnote>
  <w:footnote w:type="continuationSeparator" w:id="0">
    <w:p w:rsidR="00B67D8C" w:rsidRDefault="00B67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7ED5A3"/>
    <w:multiLevelType w:val="multilevel"/>
    <w:tmpl w:val="824863F8"/>
    <w:lvl w:ilvl="0">
      <w:start w:val="1"/>
      <w:numFmt w:val="bullet"/>
      <w:pStyle w:val="BDBullet1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80C35"/>
        <w:u w:val="none"/>
        <w:effect w:val="none"/>
        <w:vertAlign w:val="baseline"/>
      </w:rPr>
    </w:lvl>
    <w:lvl w:ilvl="1">
      <w:start w:val="1"/>
      <w:numFmt w:val="bullet"/>
      <w:pStyle w:val="BDBullet2"/>
      <w:lvlText w:val="-"/>
      <w:lvlJc w:val="left"/>
      <w:pPr>
        <w:tabs>
          <w:tab w:val="num" w:pos="907"/>
        </w:tabs>
        <w:ind w:left="907" w:hanging="340"/>
      </w:pPr>
      <w:rPr>
        <w:rFonts w:ascii="Courier New" w:hAnsi="Courier New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80C35"/>
        <w:u w:val="none"/>
        <w:effect w:val="none"/>
        <w:vertAlign w:val="baseline"/>
      </w:rPr>
    </w:lvl>
    <w:lvl w:ilvl="2">
      <w:start w:val="1"/>
      <w:numFmt w:val="bullet"/>
      <w:pStyle w:val="BD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3">
      <w:start w:val="1"/>
      <w:numFmt w:val="none"/>
      <w:lvlText w:val="Not Defined"/>
      <w:lvlJc w:val="left"/>
      <w:pPr>
        <w:tabs>
          <w:tab w:val="num" w:pos="1208"/>
        </w:tabs>
        <w:ind w:left="1208" w:hanging="358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none"/>
      <w:lvlText w:val="Not Defined"/>
      <w:lvlJc w:val="left"/>
      <w:pPr>
        <w:tabs>
          <w:tab w:val="num" w:pos="1491"/>
        </w:tabs>
        <w:ind w:left="1491" w:hanging="357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">
    <w:nsid w:val="FFFFFF7C"/>
    <w:multiLevelType w:val="singleLevel"/>
    <w:tmpl w:val="B3A41D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BC2A0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ED8CE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FB40D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BCCD6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20ECE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0F09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A3EA1E2"/>
    <w:lvl w:ilvl="0">
      <w:start w:val="1"/>
      <w:numFmt w:val="bullet"/>
      <w:lvlText w:val="-"/>
      <w:lvlJc w:val="left"/>
      <w:pPr>
        <w:tabs>
          <w:tab w:val="num" w:pos="794"/>
        </w:tabs>
        <w:ind w:left="794" w:hanging="227"/>
      </w:pPr>
      <w:rPr>
        <w:rFonts w:ascii="Courier New" w:hAnsi="Courier New" w:hint="default"/>
        <w:color w:val="CA003F"/>
      </w:rPr>
    </w:lvl>
  </w:abstractNum>
  <w:abstractNum w:abstractNumId="9">
    <w:nsid w:val="FFFFFF88"/>
    <w:multiLevelType w:val="singleLevel"/>
    <w:tmpl w:val="45961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07E1E14"/>
    <w:lvl w:ilvl="0">
      <w:start w:val="1"/>
      <w:numFmt w:val="bullet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color w:val="auto"/>
      </w:rPr>
    </w:lvl>
  </w:abstractNum>
  <w:abstractNum w:abstractNumId="11">
    <w:nsid w:val="15256F7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1C8375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3A828E4"/>
    <w:multiLevelType w:val="hybridMultilevel"/>
    <w:tmpl w:val="B44A25CA"/>
    <w:lvl w:ilvl="0" w:tplc="A08ED6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CD003F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4346B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4C3747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E3D21ED"/>
    <w:multiLevelType w:val="multilevel"/>
    <w:tmpl w:val="6E460E0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CA003F"/>
        <w:sz w:val="16"/>
        <w:szCs w:val="16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227"/>
      </w:pPr>
      <w:rPr>
        <w:rFonts w:ascii="Courier New" w:hAnsi="Courier New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CA003F"/>
        <w:u w:val="none"/>
        <w:effect w:val="none"/>
        <w:vertAlign w:val="baseline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7">
    <w:nsid w:val="3A273514"/>
    <w:multiLevelType w:val="multilevel"/>
    <w:tmpl w:val="5845864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CD003F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340"/>
      </w:pPr>
      <w:rPr>
        <w:rFonts w:ascii="Courier New" w:hAnsi="Courier New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340"/>
      </w:pPr>
      <w:rPr>
        <w:rFonts w:ascii="Wingdings" w:hAnsi="Wingding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none"/>
      <w:lvlText w:val="Not Defined"/>
      <w:lvlJc w:val="left"/>
      <w:pPr>
        <w:tabs>
          <w:tab w:val="num" w:pos="1208"/>
        </w:tabs>
        <w:ind w:left="1208" w:hanging="358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none"/>
      <w:lvlText w:val="Not Defined"/>
      <w:lvlJc w:val="left"/>
      <w:pPr>
        <w:tabs>
          <w:tab w:val="num" w:pos="1491"/>
        </w:tabs>
        <w:ind w:left="1491" w:hanging="357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8">
    <w:nsid w:val="429350C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30C68B8"/>
    <w:multiLevelType w:val="hybridMultilevel"/>
    <w:tmpl w:val="EEF244A8"/>
    <w:lvl w:ilvl="0" w:tplc="52A6F9E2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olor w:val="CD003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7849E1"/>
    <w:multiLevelType w:val="multilevel"/>
    <w:tmpl w:val="EAA091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21">
    <w:nsid w:val="541B4F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CBE3A53"/>
    <w:multiLevelType w:val="multilevel"/>
    <w:tmpl w:val="6D40BEE2"/>
    <w:lvl w:ilvl="0">
      <w:start w:val="1"/>
      <w:numFmt w:val="decimal"/>
      <w:suff w:val="nothing"/>
      <w:lvlText w:val="Schedule %1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u w:val="none"/>
      </w:rPr>
    </w:lvl>
    <w:lvl w:ilvl="1">
      <w:start w:val="1"/>
      <w:numFmt w:val="decimal"/>
      <w:lvlRestart w:val="0"/>
      <w:suff w:val="nothing"/>
      <w:lvlText w:val="Appendix %2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u w:val="none"/>
      </w:rPr>
    </w:lvl>
    <w:lvl w:ilvl="2">
      <w:start w:val="1"/>
      <w:numFmt w:val="decimal"/>
      <w:suff w:val="nothing"/>
      <w:lvlText w:val="Part %3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u w:val="none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D123A0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3FD2C5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6C02F9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7DF2C3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9AA6A8F"/>
    <w:multiLevelType w:val="multilevel"/>
    <w:tmpl w:val="5845864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CD003F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340"/>
      </w:pPr>
      <w:rPr>
        <w:rFonts w:ascii="Courier New" w:hAnsi="Courier New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340"/>
      </w:pPr>
      <w:rPr>
        <w:rFonts w:ascii="Wingdings" w:hAnsi="Wingding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none"/>
      <w:lvlText w:val="Not Defined"/>
      <w:lvlJc w:val="left"/>
      <w:pPr>
        <w:tabs>
          <w:tab w:val="num" w:pos="1208"/>
        </w:tabs>
        <w:ind w:left="1208" w:hanging="358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none"/>
      <w:lvlText w:val="Not Defined"/>
      <w:lvlJc w:val="left"/>
      <w:pPr>
        <w:tabs>
          <w:tab w:val="num" w:pos="1491"/>
        </w:tabs>
        <w:ind w:left="1491" w:hanging="357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28">
    <w:nsid w:val="6D14594D"/>
    <w:multiLevelType w:val="multilevel"/>
    <w:tmpl w:val="87181EA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CD003F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Courier New" w:hAnsi="Courier New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CA003F"/>
        <w:u w:val="none"/>
        <w:effect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3">
      <w:start w:val="1"/>
      <w:numFmt w:val="none"/>
      <w:lvlText w:val="Not Defined"/>
      <w:lvlJc w:val="left"/>
      <w:pPr>
        <w:tabs>
          <w:tab w:val="num" w:pos="1208"/>
        </w:tabs>
        <w:ind w:left="1208" w:hanging="358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none"/>
      <w:lvlText w:val="Not Defined"/>
      <w:lvlJc w:val="left"/>
      <w:pPr>
        <w:tabs>
          <w:tab w:val="num" w:pos="1491"/>
        </w:tabs>
        <w:ind w:left="1491" w:hanging="357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29">
    <w:nsid w:val="6EF73715"/>
    <w:multiLevelType w:val="hybridMultilevel"/>
    <w:tmpl w:val="9EC8C676"/>
    <w:lvl w:ilvl="0" w:tplc="F01ACAAC">
      <w:start w:val="1"/>
      <w:numFmt w:val="bullet"/>
      <w:pStyle w:val="CV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80C35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225FB2"/>
    <w:multiLevelType w:val="multilevel"/>
    <w:tmpl w:val="F9721A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31">
    <w:nsid w:val="7F942392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2"/>
  </w:num>
  <w:num w:numId="2">
    <w:abstractNumId w:val="20"/>
  </w:num>
  <w:num w:numId="3">
    <w:abstractNumId w:val="30"/>
  </w:num>
  <w:num w:numId="4">
    <w:abstractNumId w:val="16"/>
  </w:num>
  <w:num w:numId="5">
    <w:abstractNumId w:val="13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29"/>
  </w:num>
  <w:num w:numId="16">
    <w:abstractNumId w:val="24"/>
  </w:num>
  <w:num w:numId="17">
    <w:abstractNumId w:val="8"/>
  </w:num>
  <w:num w:numId="18">
    <w:abstractNumId w:val="19"/>
  </w:num>
  <w:num w:numId="19">
    <w:abstractNumId w:val="14"/>
  </w:num>
  <w:num w:numId="20">
    <w:abstractNumId w:val="26"/>
  </w:num>
  <w:num w:numId="21">
    <w:abstractNumId w:val="18"/>
  </w:num>
  <w:num w:numId="22">
    <w:abstractNumId w:val="12"/>
  </w:num>
  <w:num w:numId="23">
    <w:abstractNumId w:val="31"/>
  </w:num>
  <w:num w:numId="24">
    <w:abstractNumId w:val="0"/>
  </w:num>
  <w:num w:numId="25">
    <w:abstractNumId w:val="0"/>
  </w:num>
  <w:num w:numId="26">
    <w:abstractNumId w:val="0"/>
  </w:num>
  <w:num w:numId="27">
    <w:abstractNumId w:val="17"/>
  </w:num>
  <w:num w:numId="28">
    <w:abstractNumId w:val="27"/>
  </w:num>
  <w:num w:numId="29">
    <w:abstractNumId w:val="28"/>
  </w:num>
  <w:num w:numId="30">
    <w:abstractNumId w:val="11"/>
  </w:num>
  <w:num w:numId="31">
    <w:abstractNumId w:val="23"/>
  </w:num>
  <w:num w:numId="32">
    <w:abstractNumId w:val="25"/>
  </w:num>
  <w:num w:numId="33">
    <w:abstractNumId w:val="15"/>
  </w:num>
  <w:num w:numId="34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TrueTypeFonts/>
  <w:saveSubsetFonts/>
  <w:bordersDoNotSurroundHeader/>
  <w:bordersDoNotSurroundFooter/>
  <w:hideGrammatical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grammar="clean"/>
  <w:attachedTemplate r:id="rId1"/>
  <w:stylePaneFormatFilter w:val="0802"/>
  <w:defaultTabStop w:val="851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3074">
      <o:colormru v:ext="edit" colors="black,#ddd,#ca003f,#1e2326"/>
    </o:shapedefaults>
  </w:hdrShapeDefaults>
  <w:footnotePr>
    <w:footnote w:id="-1"/>
    <w:footnote w:id="0"/>
  </w:footnotePr>
  <w:endnotePr>
    <w:endnote w:id="-1"/>
    <w:endnote w:id="0"/>
  </w:endnotePr>
  <w:compat/>
  <w:docVars>
    <w:docVar w:name="BD Bullet _Body" w:val="BD Bullet Body "/>
    <w:docVar w:name="BD Bullet _HeadSuf" w:val=" as Heading (text)"/>
    <w:docVar w:name="BD Bullet _LongName" w:val="List Bullet "/>
    <w:docVar w:name="BD Bullet _NumBodies" w:val="0"/>
    <w:docVar w:name="Bullet _Body" w:val="Bullet Body "/>
    <w:docVar w:name="Bullet _ChangeTime" w:val="38313.5"/>
    <w:docVar w:name="Bullet _HeadSuf" w:val=" as Heading (text)"/>
    <w:docVar w:name="Bullet _LongName" w:val="Pinsent Masons Bullets"/>
    <w:docVar w:name="Bullet _NumBodies" w:val="0"/>
    <w:docVar w:name="MCG_Brand" w:val="D1"/>
    <w:docVar w:name="PIM_Brand" w:val="8"/>
    <w:docVar w:name="PM_Brand" w:val="1"/>
  </w:docVars>
  <w:rsids>
    <w:rsidRoot w:val="00B76527"/>
    <w:rsid w:val="00004E86"/>
    <w:rsid w:val="00006258"/>
    <w:rsid w:val="0001203F"/>
    <w:rsid w:val="00012C48"/>
    <w:rsid w:val="00017089"/>
    <w:rsid w:val="00020D6F"/>
    <w:rsid w:val="00022F88"/>
    <w:rsid w:val="00030758"/>
    <w:rsid w:val="000362DF"/>
    <w:rsid w:val="00037090"/>
    <w:rsid w:val="00044186"/>
    <w:rsid w:val="00055ACC"/>
    <w:rsid w:val="00056C0A"/>
    <w:rsid w:val="0006469E"/>
    <w:rsid w:val="00083A66"/>
    <w:rsid w:val="000849A5"/>
    <w:rsid w:val="00084ABD"/>
    <w:rsid w:val="00090A68"/>
    <w:rsid w:val="0009327D"/>
    <w:rsid w:val="00095113"/>
    <w:rsid w:val="000A71DB"/>
    <w:rsid w:val="000A7CFD"/>
    <w:rsid w:val="000B195B"/>
    <w:rsid w:val="000C4D85"/>
    <w:rsid w:val="000D3D3E"/>
    <w:rsid w:val="000D4B34"/>
    <w:rsid w:val="000D5126"/>
    <w:rsid w:val="000D6C50"/>
    <w:rsid w:val="000E2B2D"/>
    <w:rsid w:val="000E3540"/>
    <w:rsid w:val="000F3BB7"/>
    <w:rsid w:val="0010076F"/>
    <w:rsid w:val="00106E7A"/>
    <w:rsid w:val="00107066"/>
    <w:rsid w:val="00107D3A"/>
    <w:rsid w:val="0011421A"/>
    <w:rsid w:val="001400DA"/>
    <w:rsid w:val="001413BF"/>
    <w:rsid w:val="0014675A"/>
    <w:rsid w:val="00147575"/>
    <w:rsid w:val="00154C05"/>
    <w:rsid w:val="001566A1"/>
    <w:rsid w:val="00156B42"/>
    <w:rsid w:val="001576C9"/>
    <w:rsid w:val="0016418F"/>
    <w:rsid w:val="00165F29"/>
    <w:rsid w:val="00166994"/>
    <w:rsid w:val="00172BE4"/>
    <w:rsid w:val="00175F68"/>
    <w:rsid w:val="001762E3"/>
    <w:rsid w:val="0018075A"/>
    <w:rsid w:val="001872E2"/>
    <w:rsid w:val="00187A43"/>
    <w:rsid w:val="001920C1"/>
    <w:rsid w:val="00194E37"/>
    <w:rsid w:val="0019725B"/>
    <w:rsid w:val="001A0E97"/>
    <w:rsid w:val="001B1546"/>
    <w:rsid w:val="001C1756"/>
    <w:rsid w:val="001C42F7"/>
    <w:rsid w:val="001C734C"/>
    <w:rsid w:val="001D3B86"/>
    <w:rsid w:val="001D61C6"/>
    <w:rsid w:val="001D7B58"/>
    <w:rsid w:val="001E2D79"/>
    <w:rsid w:val="001F21AC"/>
    <w:rsid w:val="001F3BD2"/>
    <w:rsid w:val="001F3E6E"/>
    <w:rsid w:val="002001F5"/>
    <w:rsid w:val="002015EA"/>
    <w:rsid w:val="002022CC"/>
    <w:rsid w:val="0020240B"/>
    <w:rsid w:val="002108CC"/>
    <w:rsid w:val="00213272"/>
    <w:rsid w:val="00223FF4"/>
    <w:rsid w:val="00224B88"/>
    <w:rsid w:val="0022658F"/>
    <w:rsid w:val="00226DFF"/>
    <w:rsid w:val="00240608"/>
    <w:rsid w:val="00244469"/>
    <w:rsid w:val="00245662"/>
    <w:rsid w:val="002509D4"/>
    <w:rsid w:val="002539B7"/>
    <w:rsid w:val="002579BB"/>
    <w:rsid w:val="00261352"/>
    <w:rsid w:val="002617EB"/>
    <w:rsid w:val="002773EB"/>
    <w:rsid w:val="0029079E"/>
    <w:rsid w:val="002926C3"/>
    <w:rsid w:val="002929F4"/>
    <w:rsid w:val="00297BFA"/>
    <w:rsid w:val="002A3746"/>
    <w:rsid w:val="002B01FC"/>
    <w:rsid w:val="002B19C4"/>
    <w:rsid w:val="002B6314"/>
    <w:rsid w:val="002C3D56"/>
    <w:rsid w:val="002C4EFB"/>
    <w:rsid w:val="002C6422"/>
    <w:rsid w:val="002D1239"/>
    <w:rsid w:val="002D3B82"/>
    <w:rsid w:val="002D6F96"/>
    <w:rsid w:val="002E667D"/>
    <w:rsid w:val="002F3D16"/>
    <w:rsid w:val="00305D12"/>
    <w:rsid w:val="00306335"/>
    <w:rsid w:val="00313AAB"/>
    <w:rsid w:val="00315D8A"/>
    <w:rsid w:val="00333CCC"/>
    <w:rsid w:val="00354BF8"/>
    <w:rsid w:val="00356879"/>
    <w:rsid w:val="003658E4"/>
    <w:rsid w:val="00367E66"/>
    <w:rsid w:val="00380913"/>
    <w:rsid w:val="00382D5E"/>
    <w:rsid w:val="0039173C"/>
    <w:rsid w:val="003A6DDA"/>
    <w:rsid w:val="003A79DC"/>
    <w:rsid w:val="003B357E"/>
    <w:rsid w:val="003B767B"/>
    <w:rsid w:val="003D0335"/>
    <w:rsid w:val="003D064F"/>
    <w:rsid w:val="003D3074"/>
    <w:rsid w:val="003D6949"/>
    <w:rsid w:val="003D6E62"/>
    <w:rsid w:val="003E20BF"/>
    <w:rsid w:val="003E51D2"/>
    <w:rsid w:val="003E65B7"/>
    <w:rsid w:val="003F0ED2"/>
    <w:rsid w:val="003F72F1"/>
    <w:rsid w:val="003F7FEB"/>
    <w:rsid w:val="004125BE"/>
    <w:rsid w:val="00414738"/>
    <w:rsid w:val="00416B0E"/>
    <w:rsid w:val="004217AB"/>
    <w:rsid w:val="00424D5C"/>
    <w:rsid w:val="00425B7B"/>
    <w:rsid w:val="004267FE"/>
    <w:rsid w:val="0043662F"/>
    <w:rsid w:val="0043687F"/>
    <w:rsid w:val="00440D5E"/>
    <w:rsid w:val="00446DFA"/>
    <w:rsid w:val="00452C51"/>
    <w:rsid w:val="00453114"/>
    <w:rsid w:val="00467070"/>
    <w:rsid w:val="0046738E"/>
    <w:rsid w:val="00480EDE"/>
    <w:rsid w:val="00485B0F"/>
    <w:rsid w:val="004918EB"/>
    <w:rsid w:val="00491CA9"/>
    <w:rsid w:val="00492C13"/>
    <w:rsid w:val="00496842"/>
    <w:rsid w:val="00497355"/>
    <w:rsid w:val="00497F65"/>
    <w:rsid w:val="004A0939"/>
    <w:rsid w:val="004A09EB"/>
    <w:rsid w:val="004A2D46"/>
    <w:rsid w:val="004A4D8B"/>
    <w:rsid w:val="004A542A"/>
    <w:rsid w:val="004B4DDF"/>
    <w:rsid w:val="004C0EDE"/>
    <w:rsid w:val="004D2A04"/>
    <w:rsid w:val="004D2E15"/>
    <w:rsid w:val="004F037F"/>
    <w:rsid w:val="004F6A3B"/>
    <w:rsid w:val="00523984"/>
    <w:rsid w:val="00526700"/>
    <w:rsid w:val="005447B1"/>
    <w:rsid w:val="00545C87"/>
    <w:rsid w:val="00545EA0"/>
    <w:rsid w:val="0054649C"/>
    <w:rsid w:val="00556FB3"/>
    <w:rsid w:val="005616B1"/>
    <w:rsid w:val="00563A53"/>
    <w:rsid w:val="00566434"/>
    <w:rsid w:val="00572DB0"/>
    <w:rsid w:val="00577447"/>
    <w:rsid w:val="00585E68"/>
    <w:rsid w:val="00590B9D"/>
    <w:rsid w:val="00592789"/>
    <w:rsid w:val="00592A0D"/>
    <w:rsid w:val="005A17CF"/>
    <w:rsid w:val="005A56F2"/>
    <w:rsid w:val="005B1B84"/>
    <w:rsid w:val="005B1CBD"/>
    <w:rsid w:val="005B3721"/>
    <w:rsid w:val="005C0319"/>
    <w:rsid w:val="005E39B2"/>
    <w:rsid w:val="005E4100"/>
    <w:rsid w:val="005F4E8E"/>
    <w:rsid w:val="00603C56"/>
    <w:rsid w:val="00605CA5"/>
    <w:rsid w:val="006153AB"/>
    <w:rsid w:val="00615536"/>
    <w:rsid w:val="00622DD6"/>
    <w:rsid w:val="00623D4E"/>
    <w:rsid w:val="006301C0"/>
    <w:rsid w:val="00630237"/>
    <w:rsid w:val="00642729"/>
    <w:rsid w:val="00646712"/>
    <w:rsid w:val="00665819"/>
    <w:rsid w:val="00667091"/>
    <w:rsid w:val="00667CE1"/>
    <w:rsid w:val="00673A1E"/>
    <w:rsid w:val="00675732"/>
    <w:rsid w:val="0068128F"/>
    <w:rsid w:val="006825C5"/>
    <w:rsid w:val="006860A5"/>
    <w:rsid w:val="00686487"/>
    <w:rsid w:val="00695762"/>
    <w:rsid w:val="0069647A"/>
    <w:rsid w:val="006A266D"/>
    <w:rsid w:val="006A2BBC"/>
    <w:rsid w:val="006A6F0E"/>
    <w:rsid w:val="006C7C20"/>
    <w:rsid w:val="006D4377"/>
    <w:rsid w:val="006F0E42"/>
    <w:rsid w:val="006F385E"/>
    <w:rsid w:val="006F5CF8"/>
    <w:rsid w:val="007017DE"/>
    <w:rsid w:val="00707281"/>
    <w:rsid w:val="007230E3"/>
    <w:rsid w:val="007246B1"/>
    <w:rsid w:val="007263E0"/>
    <w:rsid w:val="0073039C"/>
    <w:rsid w:val="007305F4"/>
    <w:rsid w:val="00740D4D"/>
    <w:rsid w:val="007453DA"/>
    <w:rsid w:val="0075098B"/>
    <w:rsid w:val="00751136"/>
    <w:rsid w:val="00752448"/>
    <w:rsid w:val="007526D9"/>
    <w:rsid w:val="007626FF"/>
    <w:rsid w:val="0076542E"/>
    <w:rsid w:val="0076635B"/>
    <w:rsid w:val="00780980"/>
    <w:rsid w:val="00785D4A"/>
    <w:rsid w:val="00786F21"/>
    <w:rsid w:val="0079786F"/>
    <w:rsid w:val="007A3504"/>
    <w:rsid w:val="007A388B"/>
    <w:rsid w:val="007A55AC"/>
    <w:rsid w:val="007B7707"/>
    <w:rsid w:val="007C3315"/>
    <w:rsid w:val="007C4B3C"/>
    <w:rsid w:val="007C59BB"/>
    <w:rsid w:val="007D06AF"/>
    <w:rsid w:val="007D2366"/>
    <w:rsid w:val="007D3D45"/>
    <w:rsid w:val="007D6783"/>
    <w:rsid w:val="007F06E5"/>
    <w:rsid w:val="007F37FC"/>
    <w:rsid w:val="007F416E"/>
    <w:rsid w:val="007F4B97"/>
    <w:rsid w:val="007F4D5A"/>
    <w:rsid w:val="008039BA"/>
    <w:rsid w:val="008074C1"/>
    <w:rsid w:val="00814327"/>
    <w:rsid w:val="0082005D"/>
    <w:rsid w:val="0082573C"/>
    <w:rsid w:val="00827CA8"/>
    <w:rsid w:val="00830DFB"/>
    <w:rsid w:val="00833D15"/>
    <w:rsid w:val="0083445F"/>
    <w:rsid w:val="00844AE2"/>
    <w:rsid w:val="00850D4D"/>
    <w:rsid w:val="00855A0E"/>
    <w:rsid w:val="00860DAF"/>
    <w:rsid w:val="00863040"/>
    <w:rsid w:val="00872F7B"/>
    <w:rsid w:val="00880212"/>
    <w:rsid w:val="00881E0F"/>
    <w:rsid w:val="008846B3"/>
    <w:rsid w:val="0089515B"/>
    <w:rsid w:val="00897886"/>
    <w:rsid w:val="008A0ABF"/>
    <w:rsid w:val="008A4A5E"/>
    <w:rsid w:val="008A5328"/>
    <w:rsid w:val="008C14E3"/>
    <w:rsid w:val="008D5395"/>
    <w:rsid w:val="008E5EBE"/>
    <w:rsid w:val="008E7B53"/>
    <w:rsid w:val="008F1AE1"/>
    <w:rsid w:val="008F46E8"/>
    <w:rsid w:val="008F54A7"/>
    <w:rsid w:val="009031ED"/>
    <w:rsid w:val="00905867"/>
    <w:rsid w:val="0090690C"/>
    <w:rsid w:val="009149B2"/>
    <w:rsid w:val="00916FC1"/>
    <w:rsid w:val="00927607"/>
    <w:rsid w:val="00930977"/>
    <w:rsid w:val="00930C02"/>
    <w:rsid w:val="00930CAC"/>
    <w:rsid w:val="00932140"/>
    <w:rsid w:val="009361D0"/>
    <w:rsid w:val="00941E9E"/>
    <w:rsid w:val="00942B7F"/>
    <w:rsid w:val="00952595"/>
    <w:rsid w:val="00954D78"/>
    <w:rsid w:val="00960F1C"/>
    <w:rsid w:val="00964608"/>
    <w:rsid w:val="009647E1"/>
    <w:rsid w:val="00965C68"/>
    <w:rsid w:val="00970670"/>
    <w:rsid w:val="00980DDE"/>
    <w:rsid w:val="00982123"/>
    <w:rsid w:val="00982AD2"/>
    <w:rsid w:val="00983A54"/>
    <w:rsid w:val="00985C0A"/>
    <w:rsid w:val="00992FF9"/>
    <w:rsid w:val="00993D8F"/>
    <w:rsid w:val="009B1D75"/>
    <w:rsid w:val="009B2E15"/>
    <w:rsid w:val="009B5A10"/>
    <w:rsid w:val="009B6950"/>
    <w:rsid w:val="009D4296"/>
    <w:rsid w:val="009D49D1"/>
    <w:rsid w:val="009D58CD"/>
    <w:rsid w:val="009E3022"/>
    <w:rsid w:val="009E35D7"/>
    <w:rsid w:val="009E4113"/>
    <w:rsid w:val="009E56A3"/>
    <w:rsid w:val="009F1D1B"/>
    <w:rsid w:val="009F2B76"/>
    <w:rsid w:val="009F4075"/>
    <w:rsid w:val="009F65D3"/>
    <w:rsid w:val="009F7C50"/>
    <w:rsid w:val="00A05253"/>
    <w:rsid w:val="00A1091A"/>
    <w:rsid w:val="00A11F04"/>
    <w:rsid w:val="00A1583D"/>
    <w:rsid w:val="00A23AA1"/>
    <w:rsid w:val="00A244BA"/>
    <w:rsid w:val="00A274A0"/>
    <w:rsid w:val="00A3528A"/>
    <w:rsid w:val="00A4433D"/>
    <w:rsid w:val="00A5022B"/>
    <w:rsid w:val="00A71E59"/>
    <w:rsid w:val="00A72B9E"/>
    <w:rsid w:val="00A7375A"/>
    <w:rsid w:val="00A80689"/>
    <w:rsid w:val="00A81028"/>
    <w:rsid w:val="00A85D0A"/>
    <w:rsid w:val="00A93034"/>
    <w:rsid w:val="00AB3F9D"/>
    <w:rsid w:val="00AC143B"/>
    <w:rsid w:val="00AC491F"/>
    <w:rsid w:val="00AE38C7"/>
    <w:rsid w:val="00AE39B0"/>
    <w:rsid w:val="00AF454B"/>
    <w:rsid w:val="00B273F0"/>
    <w:rsid w:val="00B27B30"/>
    <w:rsid w:val="00B351F7"/>
    <w:rsid w:val="00B42373"/>
    <w:rsid w:val="00B43284"/>
    <w:rsid w:val="00B5165F"/>
    <w:rsid w:val="00B67430"/>
    <w:rsid w:val="00B67D8C"/>
    <w:rsid w:val="00B74038"/>
    <w:rsid w:val="00B76527"/>
    <w:rsid w:val="00B80D7D"/>
    <w:rsid w:val="00B82F38"/>
    <w:rsid w:val="00B86F43"/>
    <w:rsid w:val="00B90032"/>
    <w:rsid w:val="00BA5939"/>
    <w:rsid w:val="00BB0184"/>
    <w:rsid w:val="00BC325E"/>
    <w:rsid w:val="00BC5F75"/>
    <w:rsid w:val="00BD7CC6"/>
    <w:rsid w:val="00BF0F11"/>
    <w:rsid w:val="00BF2FF8"/>
    <w:rsid w:val="00BF71AC"/>
    <w:rsid w:val="00BF798D"/>
    <w:rsid w:val="00C15D23"/>
    <w:rsid w:val="00C16600"/>
    <w:rsid w:val="00C23020"/>
    <w:rsid w:val="00C26D90"/>
    <w:rsid w:val="00C36C33"/>
    <w:rsid w:val="00C4090E"/>
    <w:rsid w:val="00C4122F"/>
    <w:rsid w:val="00C43164"/>
    <w:rsid w:val="00C44319"/>
    <w:rsid w:val="00C53685"/>
    <w:rsid w:val="00C642C2"/>
    <w:rsid w:val="00C6555B"/>
    <w:rsid w:val="00C916C5"/>
    <w:rsid w:val="00C92F61"/>
    <w:rsid w:val="00CA5304"/>
    <w:rsid w:val="00CA55CC"/>
    <w:rsid w:val="00CA7998"/>
    <w:rsid w:val="00CB2441"/>
    <w:rsid w:val="00CC0144"/>
    <w:rsid w:val="00CC1CF3"/>
    <w:rsid w:val="00CC7ED7"/>
    <w:rsid w:val="00CD55A0"/>
    <w:rsid w:val="00CE0DA5"/>
    <w:rsid w:val="00CE1E64"/>
    <w:rsid w:val="00D050D0"/>
    <w:rsid w:val="00D10CB5"/>
    <w:rsid w:val="00D11EEC"/>
    <w:rsid w:val="00D11F40"/>
    <w:rsid w:val="00D235F9"/>
    <w:rsid w:val="00D276E6"/>
    <w:rsid w:val="00D32D61"/>
    <w:rsid w:val="00D341DA"/>
    <w:rsid w:val="00D344EF"/>
    <w:rsid w:val="00D36B57"/>
    <w:rsid w:val="00D3713E"/>
    <w:rsid w:val="00D44AF3"/>
    <w:rsid w:val="00D4640F"/>
    <w:rsid w:val="00D5290C"/>
    <w:rsid w:val="00D63595"/>
    <w:rsid w:val="00D6634F"/>
    <w:rsid w:val="00D74716"/>
    <w:rsid w:val="00D74BCA"/>
    <w:rsid w:val="00D772F9"/>
    <w:rsid w:val="00D85BEC"/>
    <w:rsid w:val="00D9589E"/>
    <w:rsid w:val="00DA31A6"/>
    <w:rsid w:val="00DA7A49"/>
    <w:rsid w:val="00DB778C"/>
    <w:rsid w:val="00DC3987"/>
    <w:rsid w:val="00DD0307"/>
    <w:rsid w:val="00DD1687"/>
    <w:rsid w:val="00DD46A1"/>
    <w:rsid w:val="00DE615A"/>
    <w:rsid w:val="00DE6EE4"/>
    <w:rsid w:val="00DF5B5E"/>
    <w:rsid w:val="00DF7661"/>
    <w:rsid w:val="00E038EE"/>
    <w:rsid w:val="00E06D93"/>
    <w:rsid w:val="00E12475"/>
    <w:rsid w:val="00E147DA"/>
    <w:rsid w:val="00E155A7"/>
    <w:rsid w:val="00E16DF1"/>
    <w:rsid w:val="00E2205B"/>
    <w:rsid w:val="00E23443"/>
    <w:rsid w:val="00E23504"/>
    <w:rsid w:val="00E317C3"/>
    <w:rsid w:val="00E43155"/>
    <w:rsid w:val="00E446B9"/>
    <w:rsid w:val="00E45120"/>
    <w:rsid w:val="00E53B2A"/>
    <w:rsid w:val="00E5445E"/>
    <w:rsid w:val="00E5557E"/>
    <w:rsid w:val="00E56BEB"/>
    <w:rsid w:val="00E62F84"/>
    <w:rsid w:val="00E70E93"/>
    <w:rsid w:val="00E74D77"/>
    <w:rsid w:val="00E7773F"/>
    <w:rsid w:val="00E81EA0"/>
    <w:rsid w:val="00E87324"/>
    <w:rsid w:val="00E90D18"/>
    <w:rsid w:val="00E9490C"/>
    <w:rsid w:val="00E96BD2"/>
    <w:rsid w:val="00E96E56"/>
    <w:rsid w:val="00EA2300"/>
    <w:rsid w:val="00EB28B1"/>
    <w:rsid w:val="00EC2DD7"/>
    <w:rsid w:val="00EC3E0A"/>
    <w:rsid w:val="00EC4920"/>
    <w:rsid w:val="00EC4D61"/>
    <w:rsid w:val="00EC6979"/>
    <w:rsid w:val="00ED6477"/>
    <w:rsid w:val="00ED66F4"/>
    <w:rsid w:val="00ED7560"/>
    <w:rsid w:val="00EE559A"/>
    <w:rsid w:val="00EE5E01"/>
    <w:rsid w:val="00EE5F33"/>
    <w:rsid w:val="00EE7927"/>
    <w:rsid w:val="00EF676C"/>
    <w:rsid w:val="00EF6F93"/>
    <w:rsid w:val="00F0089F"/>
    <w:rsid w:val="00F126FD"/>
    <w:rsid w:val="00F15DEE"/>
    <w:rsid w:val="00F22A0D"/>
    <w:rsid w:val="00F350C7"/>
    <w:rsid w:val="00F37E28"/>
    <w:rsid w:val="00F54549"/>
    <w:rsid w:val="00F5487E"/>
    <w:rsid w:val="00F57275"/>
    <w:rsid w:val="00F60D0E"/>
    <w:rsid w:val="00F708A5"/>
    <w:rsid w:val="00F717AD"/>
    <w:rsid w:val="00FA2658"/>
    <w:rsid w:val="00FB00BD"/>
    <w:rsid w:val="00FB0A63"/>
    <w:rsid w:val="00FB17FB"/>
    <w:rsid w:val="00FB5106"/>
    <w:rsid w:val="00FC672F"/>
    <w:rsid w:val="00FE12DF"/>
    <w:rsid w:val="00FE1B6F"/>
    <w:rsid w:val="00FE2CEC"/>
    <w:rsid w:val="00FE4C3C"/>
    <w:rsid w:val="00FF0433"/>
    <w:rsid w:val="00FF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black,#ddd,#ca003f,#1e2326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527"/>
    <w:rPr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qFormat/>
    <w:rsid w:val="00EC2DD7"/>
    <w:pPr>
      <w:keepNext/>
      <w:spacing w:before="240" w:after="60"/>
      <w:outlineLvl w:val="0"/>
    </w:pPr>
    <w:rPr>
      <w:rFonts w:ascii="Bliss 2 Regular" w:hAnsi="Bliss 2 Regular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D0335"/>
    <w:pPr>
      <w:keepNext/>
      <w:spacing w:before="240" w:after="60"/>
      <w:outlineLvl w:val="1"/>
    </w:pPr>
    <w:rPr>
      <w:rFonts w:ascii="Bliss 2 Regular" w:hAnsi="Bliss 2 Regular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C325E"/>
    <w:pPr>
      <w:keepNext/>
      <w:spacing w:before="240" w:after="60"/>
      <w:outlineLvl w:val="2"/>
    </w:pPr>
    <w:rPr>
      <w:rFonts w:ascii="Bliss 2 Regular" w:hAnsi="Bliss 2 Regular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3BB7"/>
    <w:pPr>
      <w:keepNext/>
      <w:tabs>
        <w:tab w:val="left" w:pos="6804"/>
      </w:tabs>
      <w:spacing w:before="240" w:after="60" w:line="480" w:lineRule="auto"/>
      <w:outlineLvl w:val="3"/>
    </w:pPr>
    <w:rPr>
      <w:rFonts w:ascii="Bliss 2 Regular" w:hAnsi="Bliss 2 Regular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B1D75"/>
    <w:pPr>
      <w:spacing w:before="240" w:after="60"/>
      <w:outlineLvl w:val="4"/>
    </w:pPr>
    <w:rPr>
      <w:rFonts w:ascii="Bliss 2 Regular" w:hAnsi="Bliss 2 Regular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B1D75"/>
    <w:pPr>
      <w:spacing w:before="240" w:after="60"/>
      <w:outlineLvl w:val="5"/>
    </w:pPr>
    <w:rPr>
      <w:rFonts w:ascii="Bliss 2 Regular" w:hAnsi="Bliss 2 Regular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B1D75"/>
    <w:pPr>
      <w:spacing w:before="240" w:after="60"/>
      <w:outlineLvl w:val="6"/>
    </w:pPr>
    <w:rPr>
      <w:rFonts w:ascii="Bliss 2 Regular" w:hAnsi="Bliss 2 Regular"/>
    </w:rPr>
  </w:style>
  <w:style w:type="paragraph" w:styleId="Heading8">
    <w:name w:val="heading 8"/>
    <w:basedOn w:val="Normal"/>
    <w:next w:val="Normal"/>
    <w:qFormat/>
    <w:rsid w:val="009B1D75"/>
    <w:pPr>
      <w:spacing w:before="240" w:after="60"/>
      <w:outlineLvl w:val="7"/>
    </w:pPr>
    <w:rPr>
      <w:rFonts w:ascii="Bliss 2 Regular" w:hAnsi="Bliss 2 Regular"/>
      <w:i/>
      <w:iCs/>
    </w:rPr>
  </w:style>
  <w:style w:type="paragraph" w:styleId="Heading9">
    <w:name w:val="heading 9"/>
    <w:basedOn w:val="Normal"/>
    <w:next w:val="Normal"/>
    <w:qFormat/>
    <w:rsid w:val="009B1D75"/>
    <w:pPr>
      <w:spacing w:before="240" w:after="60"/>
      <w:outlineLvl w:val="8"/>
    </w:pPr>
    <w:rPr>
      <w:rFonts w:ascii="Bliss 2 Regular" w:hAnsi="Bliss 2 Regular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semiHidden/>
    <w:rsid w:val="00642729"/>
    <w:pPr>
      <w:tabs>
        <w:tab w:val="right" w:pos="9072"/>
      </w:tabs>
      <w:spacing w:after="120"/>
    </w:pPr>
    <w:rPr>
      <w:rFonts w:ascii="Bliss 2 Regular" w:hAnsi="Bliss 2 Regular"/>
      <w:sz w:val="16"/>
    </w:rPr>
  </w:style>
  <w:style w:type="paragraph" w:customStyle="1" w:styleId="Body">
    <w:name w:val="Body"/>
    <w:basedOn w:val="Normal"/>
    <w:rsid w:val="00297BFA"/>
    <w:pPr>
      <w:spacing w:after="240" w:line="360" w:lineRule="auto"/>
    </w:pPr>
    <w:rPr>
      <w:kern w:val="32"/>
    </w:rPr>
  </w:style>
  <w:style w:type="paragraph" w:styleId="TOC1">
    <w:name w:val="toc 1"/>
    <w:basedOn w:val="Normal"/>
    <w:next w:val="Normal"/>
    <w:uiPriority w:val="39"/>
    <w:rsid w:val="005447B1"/>
    <w:pPr>
      <w:tabs>
        <w:tab w:val="right" w:pos="7938"/>
      </w:tabs>
      <w:spacing w:after="240" w:line="360" w:lineRule="auto"/>
      <w:ind w:left="1134" w:right="1701"/>
    </w:pPr>
    <w:rPr>
      <w:rFonts w:ascii="Bliss 2 Regular" w:hAnsi="Bliss 2 Regular"/>
    </w:rPr>
  </w:style>
  <w:style w:type="paragraph" w:styleId="TOC2">
    <w:name w:val="toc 2"/>
    <w:basedOn w:val="TOC1"/>
    <w:next w:val="Normal"/>
    <w:rsid w:val="00C642C2"/>
    <w:pPr>
      <w:tabs>
        <w:tab w:val="right" w:pos="8500"/>
      </w:tabs>
      <w:ind w:left="1702"/>
    </w:pPr>
  </w:style>
  <w:style w:type="paragraph" w:customStyle="1" w:styleId="BDNormal">
    <w:name w:val="BD Normal"/>
    <w:basedOn w:val="Normal"/>
    <w:rsid w:val="00E9490C"/>
    <w:rPr>
      <w:rFonts w:ascii="Bliss 2 Regular" w:hAnsi="Bliss 2 Regular"/>
    </w:rPr>
  </w:style>
  <w:style w:type="table" w:customStyle="1" w:styleId="BDTable1">
    <w:name w:val="BD Table 1"/>
    <w:basedOn w:val="TableNormal"/>
    <w:rsid w:val="00492C13"/>
    <w:rPr>
      <w:rFonts w:ascii="Bliss 2 Regular" w:eastAsia="SimSun" w:hAnsi="Bliss 2 Regular"/>
      <w:szCs w:val="18"/>
      <w:lang w:val="en-GB"/>
    </w:rPr>
    <w:tblPr>
      <w:tblStyleRowBandSize w:val="1"/>
      <w:tblStyleColBandSize w:val="1"/>
      <w:tblInd w:w="0" w:type="dxa"/>
      <w:tblBorders>
        <w:insideH w:val="single" w:sz="8" w:space="0" w:color="FFFFFF"/>
        <w:insideV w:val="single" w:sz="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pPr>
        <w:wordWrap/>
        <w:spacing w:afterLines="0" w:afterAutospacing="0"/>
      </w:pPr>
      <w:rPr>
        <w:rFonts w:ascii="Marlett" w:hAnsi="Marlett"/>
        <w:color w:val="FFFFFF"/>
        <w:sz w:val="20"/>
      </w:rPr>
      <w:tblPr/>
      <w:tcPr>
        <w:shd w:val="clear" w:color="auto" w:fill="A80C35"/>
      </w:tcPr>
    </w:tblStylePr>
    <w:tblStylePr w:type="lastRow">
      <w:rPr>
        <w:rFonts w:ascii="Tahoma" w:hAnsi="Tahoma"/>
      </w:rPr>
    </w:tblStylePr>
    <w:tblStylePr w:type="firstCol">
      <w:rPr>
        <w:rFonts w:ascii="Tahoma" w:hAnsi="Tahoma"/>
      </w:rPr>
    </w:tblStylePr>
    <w:tblStylePr w:type="lastCol">
      <w:rPr>
        <w:rFonts w:ascii="Tahoma" w:hAnsi="Tahoma"/>
      </w:rPr>
    </w:tblStylePr>
    <w:tblStylePr w:type="band1Vert">
      <w:rPr>
        <w:rFonts w:ascii="Bliss 2 ExtraBold" w:hAnsi="Bliss 2 ExtraBold"/>
      </w:rPr>
    </w:tblStylePr>
    <w:tblStylePr w:type="band2Vert">
      <w:rPr>
        <w:rFonts w:ascii="Bliss 2 ExtraBold" w:hAnsi="Bliss 2 ExtraBold"/>
      </w:rPr>
    </w:tblStylePr>
    <w:tblStylePr w:type="band1Horz">
      <w:rPr>
        <w:rFonts w:ascii="Bliss 2 ExtraBold" w:hAnsi="Bliss 2 ExtraBold"/>
      </w:rPr>
    </w:tblStylePr>
    <w:tblStylePr w:type="band2Horz">
      <w:rPr>
        <w:rFonts w:ascii="Bliss 2 ExtraBold" w:hAnsi="Bliss 2 ExtraBold"/>
      </w:rPr>
    </w:tblStylePr>
  </w:style>
  <w:style w:type="table" w:customStyle="1" w:styleId="BDTable2">
    <w:name w:val="BD Table 2"/>
    <w:basedOn w:val="TableNormal"/>
    <w:rsid w:val="00492C13"/>
    <w:rPr>
      <w:rFonts w:ascii="Bliss 2 Regular" w:eastAsia="SimSun" w:hAnsi="Bliss 2 Regular"/>
      <w:lang w:val="en-GB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pPr>
        <w:wordWrap/>
        <w:spacing w:afterLines="0" w:afterAutospacing="0"/>
      </w:pPr>
      <w:rPr>
        <w:rFonts w:ascii="Tahoma" w:hAnsi="Tahoma"/>
        <w:color w:val="auto"/>
        <w:sz w:val="20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single" w:sz="4" w:space="0" w:color="FFFFFF"/>
          <w:tl2br w:val="nil"/>
          <w:tr2bl w:val="nil"/>
        </w:tcBorders>
        <w:shd w:val="clear" w:color="auto" w:fill="E6E6E6"/>
      </w:tcPr>
    </w:tblStylePr>
    <w:tblStylePr w:type="firstCol">
      <w:rPr>
        <w:rFonts w:ascii="Tahoma" w:hAnsi="Tahoma"/>
        <w:sz w:val="20"/>
      </w:rPr>
    </w:tblStylePr>
    <w:tblStylePr w:type="band1Horz">
      <w:tblPr/>
      <w:tcPr>
        <w:shd w:val="clear" w:color="auto" w:fill="E6E6E6"/>
      </w:tcPr>
    </w:tblStylePr>
    <w:tblStylePr w:type="band2Horz"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E6E6E6"/>
      </w:tcPr>
    </w:tblStylePr>
  </w:style>
  <w:style w:type="paragraph" w:customStyle="1" w:styleId="BDCoverClientName">
    <w:name w:val="BD Cover Client Name"/>
    <w:basedOn w:val="BDNormal"/>
    <w:rsid w:val="007626FF"/>
    <w:pPr>
      <w:keepNext/>
      <w:jc w:val="right"/>
    </w:pPr>
    <w:rPr>
      <w:sz w:val="72"/>
      <w:lang w:eastAsia="en-US"/>
    </w:rPr>
  </w:style>
  <w:style w:type="paragraph" w:customStyle="1" w:styleId="BDBullet1">
    <w:name w:val="BD Bullet 1"/>
    <w:basedOn w:val="BDBody"/>
    <w:rsid w:val="006A6F0E"/>
    <w:pPr>
      <w:numPr>
        <w:numId w:val="26"/>
      </w:numPr>
      <w:adjustRightInd w:val="0"/>
      <w:spacing w:after="120"/>
      <w:outlineLvl w:val="0"/>
    </w:pPr>
    <w:rPr>
      <w:rFonts w:eastAsia="Bliss 2 Regular" w:cs="Bliss 2 Regular"/>
    </w:rPr>
  </w:style>
  <w:style w:type="paragraph" w:customStyle="1" w:styleId="BDBody">
    <w:name w:val="BD Body"/>
    <w:basedOn w:val="BDNormal"/>
    <w:rsid w:val="008D5395"/>
    <w:pPr>
      <w:spacing w:after="240" w:line="288" w:lineRule="atLeast"/>
    </w:pPr>
  </w:style>
  <w:style w:type="paragraph" w:styleId="FootnoteText">
    <w:name w:val="footnote text"/>
    <w:basedOn w:val="Normal"/>
    <w:link w:val="FootnoteTextChar"/>
    <w:rsid w:val="00A4433D"/>
    <w:rPr>
      <w:rFonts w:ascii="Arial" w:hAnsi="Arial"/>
      <w:sz w:val="16"/>
      <w:szCs w:val="20"/>
      <w:lang w:bidi="ar-SA"/>
    </w:rPr>
  </w:style>
  <w:style w:type="paragraph" w:customStyle="1" w:styleId="BDQuote">
    <w:name w:val="BD Quote"/>
    <w:basedOn w:val="BDNormal"/>
    <w:rsid w:val="00FE4C3C"/>
    <w:rPr>
      <w:i/>
      <w:color w:val="A80C35"/>
    </w:rPr>
  </w:style>
  <w:style w:type="paragraph" w:customStyle="1" w:styleId="BDQuoteAuthor">
    <w:name w:val="BD Quote Author"/>
    <w:basedOn w:val="BDQuote"/>
    <w:rsid w:val="00FE4C3C"/>
    <w:pPr>
      <w:spacing w:after="240"/>
    </w:pPr>
    <w:rPr>
      <w:b/>
    </w:rPr>
  </w:style>
  <w:style w:type="paragraph" w:customStyle="1" w:styleId="BDBullet2">
    <w:name w:val="BD Bullet 2"/>
    <w:basedOn w:val="BDBody"/>
    <w:rsid w:val="006A6F0E"/>
    <w:pPr>
      <w:numPr>
        <w:ilvl w:val="1"/>
        <w:numId w:val="26"/>
      </w:numPr>
      <w:adjustRightInd w:val="0"/>
      <w:spacing w:after="120"/>
      <w:outlineLvl w:val="1"/>
    </w:pPr>
    <w:rPr>
      <w:rFonts w:eastAsia="Bliss 2 Regular" w:cs="Bliss 2 Regular"/>
    </w:rPr>
  </w:style>
  <w:style w:type="paragraph" w:customStyle="1" w:styleId="BDContentsHeading">
    <w:name w:val="BD Contents Heading"/>
    <w:basedOn w:val="BDHeadingSection"/>
    <w:next w:val="BDBody"/>
    <w:rsid w:val="001C1756"/>
  </w:style>
  <w:style w:type="paragraph" w:customStyle="1" w:styleId="BDHeadingSection">
    <w:name w:val="BD Heading Section"/>
    <w:basedOn w:val="BDNormal"/>
    <w:next w:val="BDBody"/>
    <w:rsid w:val="00C23020"/>
    <w:pPr>
      <w:keepNext/>
      <w:spacing w:after="400"/>
    </w:pPr>
    <w:rPr>
      <w:rFonts w:ascii="Bliss 2 ExtraBold" w:hAnsi="Bliss 2 ExtraBold"/>
      <w:kern w:val="32"/>
      <w:sz w:val="50"/>
      <w:szCs w:val="50"/>
    </w:rPr>
  </w:style>
  <w:style w:type="paragraph" w:customStyle="1" w:styleId="BDHeading1">
    <w:name w:val="BD Heading 1"/>
    <w:basedOn w:val="BDNormal"/>
    <w:next w:val="BDBody"/>
    <w:rsid w:val="00C23020"/>
    <w:pPr>
      <w:keepNext/>
      <w:spacing w:after="120"/>
    </w:pPr>
    <w:rPr>
      <w:rFonts w:ascii="Bliss 2 ExtraBold" w:hAnsi="Bliss 2 ExtraBold"/>
      <w:color w:val="A80C35"/>
      <w:sz w:val="32"/>
    </w:rPr>
  </w:style>
  <w:style w:type="paragraph" w:customStyle="1" w:styleId="BDHeading3">
    <w:name w:val="BD Heading 3"/>
    <w:basedOn w:val="BDNormal"/>
    <w:next w:val="BDBody"/>
    <w:rsid w:val="0079786F"/>
    <w:pPr>
      <w:keepNext/>
      <w:spacing w:before="260" w:after="120"/>
    </w:pPr>
    <w:rPr>
      <w:rFonts w:ascii="Bliss 2 ExtraBold" w:hAnsi="Bliss 2 ExtraBold"/>
      <w:color w:val="999999"/>
      <w:sz w:val="22"/>
    </w:rPr>
  </w:style>
  <w:style w:type="paragraph" w:customStyle="1" w:styleId="BDBullet3">
    <w:name w:val="BD Bullet 3"/>
    <w:basedOn w:val="BDBody"/>
    <w:rsid w:val="006A6F0E"/>
    <w:pPr>
      <w:numPr>
        <w:ilvl w:val="2"/>
        <w:numId w:val="26"/>
      </w:numPr>
      <w:adjustRightInd w:val="0"/>
      <w:spacing w:after="120"/>
      <w:outlineLvl w:val="2"/>
    </w:pPr>
    <w:rPr>
      <w:rFonts w:eastAsia="Bliss 2 Regular" w:cs="Bliss 2 Regular"/>
    </w:rPr>
  </w:style>
  <w:style w:type="paragraph" w:customStyle="1" w:styleId="CVText">
    <w:name w:val="CV Text"/>
    <w:basedOn w:val="BDNormal"/>
    <w:rsid w:val="00B74038"/>
    <w:pPr>
      <w:spacing w:after="60"/>
    </w:pPr>
  </w:style>
  <w:style w:type="paragraph" w:customStyle="1" w:styleId="CVBullet">
    <w:name w:val="CV Bullet"/>
    <w:basedOn w:val="BDNormal"/>
    <w:rsid w:val="00E147DA"/>
    <w:pPr>
      <w:numPr>
        <w:numId w:val="15"/>
      </w:numPr>
      <w:spacing w:after="120"/>
      <w:outlineLvl w:val="0"/>
    </w:pPr>
    <w:rPr>
      <w:lang w:eastAsia="en-US"/>
    </w:rPr>
  </w:style>
  <w:style w:type="paragraph" w:customStyle="1" w:styleId="CVName">
    <w:name w:val="CV Name"/>
    <w:basedOn w:val="BDNormal"/>
    <w:next w:val="CVText"/>
    <w:rsid w:val="00FE4C3C"/>
    <w:pPr>
      <w:keepNext/>
      <w:spacing w:after="120"/>
    </w:pPr>
    <w:rPr>
      <w:color w:val="A80C35"/>
      <w:sz w:val="32"/>
    </w:rPr>
  </w:style>
  <w:style w:type="paragraph" w:customStyle="1" w:styleId="CVHeading">
    <w:name w:val="CV Heading"/>
    <w:basedOn w:val="BDNormal"/>
    <w:next w:val="CVText"/>
    <w:rsid w:val="00FE4C3C"/>
    <w:pPr>
      <w:keepNext/>
      <w:spacing w:after="120"/>
    </w:pPr>
    <w:rPr>
      <w:color w:val="A80C35"/>
      <w:sz w:val="22"/>
    </w:rPr>
  </w:style>
  <w:style w:type="paragraph" w:customStyle="1" w:styleId="BDCoverHeading">
    <w:name w:val="BD Cover Heading"/>
    <w:basedOn w:val="BDNormal"/>
    <w:rsid w:val="007626FF"/>
    <w:pPr>
      <w:keepNext/>
      <w:spacing w:after="120"/>
      <w:jc w:val="right"/>
    </w:pPr>
    <w:rPr>
      <w:sz w:val="48"/>
      <w:szCs w:val="56"/>
    </w:rPr>
  </w:style>
  <w:style w:type="paragraph" w:customStyle="1" w:styleId="BDHeading2">
    <w:name w:val="BD Heading 2"/>
    <w:basedOn w:val="BDNormal"/>
    <w:next w:val="BDBody"/>
    <w:rsid w:val="00C23020"/>
    <w:pPr>
      <w:keepNext/>
      <w:spacing w:after="60"/>
    </w:pPr>
    <w:rPr>
      <w:rFonts w:ascii="Bliss 2 ExtraBold" w:hAnsi="Bliss 2 ExtraBold"/>
      <w:szCs w:val="56"/>
    </w:rPr>
  </w:style>
  <w:style w:type="paragraph" w:styleId="Footer">
    <w:name w:val="footer"/>
    <w:basedOn w:val="Normal"/>
    <w:semiHidden/>
    <w:rsid w:val="00642729"/>
    <w:pPr>
      <w:tabs>
        <w:tab w:val="right" w:pos="9072"/>
      </w:tabs>
    </w:pPr>
    <w:rPr>
      <w:rFonts w:ascii="Bliss 2 Regular" w:hAnsi="Bliss 2 Regular"/>
      <w:sz w:val="16"/>
    </w:rPr>
  </w:style>
  <w:style w:type="table" w:customStyle="1" w:styleId="BDTable3">
    <w:name w:val="BD Table 3"/>
    <w:basedOn w:val="TableNormal"/>
    <w:rsid w:val="00492C13"/>
    <w:rPr>
      <w:rFonts w:ascii="Bliss 2 Regular" w:eastAsia="SimSun" w:hAnsi="Bliss 2 Regular"/>
      <w:lang w:val="en-GB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Col">
      <w:rPr>
        <w:rFonts w:ascii="Marlett" w:hAnsi="Marlett"/>
        <w:color w:val="FFFFFF"/>
      </w:rPr>
      <w:tblPr/>
      <w:tcPr>
        <w:shd w:val="clear" w:color="auto" w:fill="A80C35"/>
      </w:tcPr>
    </w:tblStylePr>
  </w:style>
  <w:style w:type="character" w:styleId="Hyperlink">
    <w:name w:val="Hyperlink"/>
    <w:uiPriority w:val="99"/>
    <w:rsid w:val="00D344EF"/>
    <w:rPr>
      <w:color w:val="0000FF"/>
      <w:u w:val="single"/>
    </w:rPr>
  </w:style>
  <w:style w:type="character" w:customStyle="1" w:styleId="FootnoteTextChar">
    <w:name w:val="Footnote Text Char"/>
    <w:link w:val="FootnoteText"/>
    <w:rsid w:val="00A4433D"/>
    <w:rPr>
      <w:rFonts w:ascii="Arial" w:hAnsi="Arial" w:cs="Arial"/>
      <w:sz w:val="16"/>
    </w:rPr>
  </w:style>
  <w:style w:type="paragraph" w:customStyle="1" w:styleId="DocExCode">
    <w:name w:val="DocExCode"/>
    <w:basedOn w:val="Normal"/>
    <w:rsid w:val="00B76527"/>
    <w:pPr>
      <w:pBdr>
        <w:top w:val="single" w:sz="4" w:space="1" w:color="auto"/>
      </w:pBdr>
    </w:pPr>
    <w:rPr>
      <w:kern w:val="20"/>
      <w:sz w:val="16"/>
    </w:rPr>
  </w:style>
  <w:style w:type="paragraph" w:styleId="Caption">
    <w:name w:val="caption"/>
    <w:basedOn w:val="BDNormal"/>
    <w:next w:val="BDNormal"/>
    <w:qFormat/>
    <w:rsid w:val="00C23020"/>
    <w:rPr>
      <w:b/>
      <w:bCs/>
      <w:sz w:val="18"/>
    </w:rPr>
  </w:style>
  <w:style w:type="character" w:styleId="PageNumber">
    <w:name w:val="page number"/>
    <w:basedOn w:val="DefaultParagraphFont"/>
    <w:rsid w:val="00B76527"/>
    <w:rPr>
      <w:rFonts w:ascii="Arial" w:hAnsi="Arial" w:cs="Times New Roman"/>
      <w:sz w:val="20"/>
    </w:rPr>
  </w:style>
  <w:style w:type="paragraph" w:styleId="NormalWeb">
    <w:name w:val="Normal (Web)"/>
    <w:basedOn w:val="Normal"/>
    <w:rsid w:val="00B76527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76527"/>
    <w:rPr>
      <w:rFonts w:cs="Times New Roman"/>
      <w:b/>
      <w:bCs/>
    </w:rPr>
  </w:style>
  <w:style w:type="paragraph" w:styleId="PlainText">
    <w:name w:val="Plain Text"/>
    <w:basedOn w:val="Normal"/>
    <w:link w:val="PlainTextChar"/>
    <w:rsid w:val="00B76527"/>
    <w:rPr>
      <w:rFonts w:ascii="Calibri" w:eastAsia="SimSun" w:hAnsi="Calibri" w:cs="Mangal"/>
      <w:sz w:val="22"/>
      <w:szCs w:val="19"/>
    </w:rPr>
  </w:style>
  <w:style w:type="character" w:customStyle="1" w:styleId="PlainTextChar">
    <w:name w:val="Plain Text Char"/>
    <w:basedOn w:val="DefaultParagraphFont"/>
    <w:link w:val="PlainText"/>
    <w:locked/>
    <w:rsid w:val="00B76527"/>
    <w:rPr>
      <w:rFonts w:ascii="Calibri" w:eastAsia="SimSun" w:hAnsi="Calibri" w:cs="Mangal"/>
      <w:sz w:val="22"/>
      <w:szCs w:val="19"/>
      <w:lang w:val="en-GB" w:eastAsia="zh-CN" w:bidi="hi-IN"/>
    </w:rPr>
  </w:style>
  <w:style w:type="character" w:styleId="FollowedHyperlink">
    <w:name w:val="FollowedHyperlink"/>
    <w:basedOn w:val="DefaultParagraphFont"/>
    <w:rsid w:val="00175F68"/>
    <w:rPr>
      <w:color w:val="606420"/>
      <w:u w:val="single"/>
    </w:rPr>
  </w:style>
  <w:style w:type="paragraph" w:styleId="DocumentMap">
    <w:name w:val="Document Map"/>
    <w:basedOn w:val="Normal"/>
    <w:link w:val="DocumentMapChar"/>
    <w:rsid w:val="00EC4D61"/>
    <w:rPr>
      <w:rFonts w:ascii="Tahoma" w:hAnsi="Tahoma" w:cs="Mangal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rsid w:val="00EC4D61"/>
    <w:rPr>
      <w:rFonts w:ascii="Tahoma" w:hAnsi="Tahoma" w:cs="Mangal"/>
      <w:sz w:val="16"/>
      <w:szCs w:val="14"/>
      <w:lang w:eastAsia="zh-CN" w:bidi="hi-IN"/>
    </w:rPr>
  </w:style>
  <w:style w:type="paragraph" w:styleId="BalloonText">
    <w:name w:val="Balloon Text"/>
    <w:basedOn w:val="Normal"/>
    <w:link w:val="BalloonTextChar"/>
    <w:rsid w:val="00EC4D6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EC4D61"/>
    <w:rPr>
      <w:rFonts w:ascii="Tahoma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sentmasons.com/Global/Office%20Location%20Maps%20(PDFs)/LocationMapLondo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ksal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nathon.mcgovern@pinsentmason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cGrigors%20Office\Templates\BDU\Bid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Bid portrait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1452</CharactersWithSpaces>
  <SharedDoc>false</SharedDoc>
  <HLinks>
    <vt:vector size="18" baseType="variant">
      <vt:variant>
        <vt:i4>3276851</vt:i4>
      </vt:variant>
      <vt:variant>
        <vt:i4>6</vt:i4>
      </vt:variant>
      <vt:variant>
        <vt:i4>0</vt:i4>
      </vt:variant>
      <vt:variant>
        <vt:i4>5</vt:i4>
      </vt:variant>
      <vt:variant>
        <vt:lpwstr>http://www.uksala.org/</vt:lpwstr>
      </vt:variant>
      <vt:variant>
        <vt:lpwstr/>
      </vt:variant>
      <vt:variant>
        <vt:i4>2621513</vt:i4>
      </vt:variant>
      <vt:variant>
        <vt:i4>3</vt:i4>
      </vt:variant>
      <vt:variant>
        <vt:i4>0</vt:i4>
      </vt:variant>
      <vt:variant>
        <vt:i4>5</vt:i4>
      </vt:variant>
      <vt:variant>
        <vt:lpwstr>mailto:Jonathon.mcgovern@pinsentmasons.com</vt:lpwstr>
      </vt:variant>
      <vt:variant>
        <vt:lpwstr/>
      </vt:variant>
      <vt:variant>
        <vt:i4>131077</vt:i4>
      </vt:variant>
      <vt:variant>
        <vt:i4>0</vt:i4>
      </vt:variant>
      <vt:variant>
        <vt:i4>0</vt:i4>
      </vt:variant>
      <vt:variant>
        <vt:i4>5</vt:i4>
      </vt:variant>
      <vt:variant>
        <vt:lpwstr>http://www.pinsentmasons.com/Global/Office Location Maps (PDFs)/LocationMapLondon.pdf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2009-02-17T09:40:00Z</cp:lastPrinted>
  <dcterms:created xsi:type="dcterms:W3CDTF">2013-09-09T15:42:00Z</dcterms:created>
  <dcterms:modified xsi:type="dcterms:W3CDTF">2013-09-09T15:42:00Z</dcterms:modified>
</cp:coreProperties>
</file>